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55" w:rsidRPr="00B529EF" w:rsidRDefault="00BD2855" w:rsidP="00BD2C6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4"/>
          <w:szCs w:val="24"/>
        </w:rPr>
      </w:pPr>
      <w:r w:rsidRPr="00B529E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BD2855" w:rsidRPr="00B529EF" w:rsidRDefault="00BD2855" w:rsidP="00BD2855">
      <w:pPr>
        <w:pStyle w:val="Heading9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A31CE0" w:rsidRPr="00B529EF" w:rsidRDefault="008F70CD" w:rsidP="00A31CE0">
      <w:pPr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0E4003">
        <w:rPr>
          <w:rFonts w:ascii="Arial" w:eastAsia="Calibri" w:hAnsi="Arial" w:cs="Arial"/>
          <w:b/>
          <w:lang w:eastAsia="en-US"/>
        </w:rPr>
        <w:t xml:space="preserve"> </w:t>
      </w:r>
      <w:r w:rsidR="00A31CE0" w:rsidRPr="00B529EF">
        <w:rPr>
          <w:rFonts w:ascii="Arial" w:eastAsia="Calibri" w:hAnsi="Arial" w:cs="Arial"/>
          <w:b/>
          <w:u w:val="single"/>
          <w:lang w:eastAsia="en-US"/>
        </w:rPr>
        <w:t>FORMULARZ ZGŁOSZENIOWY</w:t>
      </w:r>
    </w:p>
    <w:p w:rsidR="008F70CD" w:rsidRPr="00B529EF" w:rsidRDefault="008F70CD" w:rsidP="00A31CE0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8001BA" w:rsidRPr="00B529EF" w:rsidRDefault="008001BA" w:rsidP="00A31CE0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A31CE0" w:rsidRPr="00B529EF" w:rsidRDefault="00A31CE0" w:rsidP="00A31CE0">
      <w:pPr>
        <w:jc w:val="both"/>
        <w:rPr>
          <w:rFonts w:ascii="Arial" w:eastAsia="Calibri" w:hAnsi="Arial" w:cs="Arial"/>
          <w:b/>
          <w:lang w:eastAsia="en-US"/>
        </w:rPr>
      </w:pPr>
    </w:p>
    <w:p w:rsidR="008F70CD" w:rsidRPr="00B529EF" w:rsidRDefault="008F70CD" w:rsidP="008F70CD">
      <w:pPr>
        <w:tabs>
          <w:tab w:val="left" w:pos="424"/>
          <w:tab w:val="left" w:leader="dot" w:pos="5862"/>
        </w:tabs>
        <w:jc w:val="center"/>
        <w:rPr>
          <w:rFonts w:ascii="Arial" w:hAnsi="Arial" w:cs="Arial"/>
          <w:b/>
          <w:iCs/>
          <w:sz w:val="28"/>
          <w:szCs w:val="28"/>
        </w:rPr>
      </w:pPr>
      <w:r w:rsidRPr="00B529EF">
        <w:rPr>
          <w:rFonts w:ascii="Arial" w:hAnsi="Arial" w:cs="Arial"/>
          <w:b/>
          <w:iCs/>
          <w:sz w:val="28"/>
          <w:szCs w:val="28"/>
        </w:rPr>
        <w:t xml:space="preserve">Szkolenie warsztatowe połączone z prezentacją najlepszych praktyk </w:t>
      </w:r>
      <w:r w:rsidRPr="00B529EF">
        <w:rPr>
          <w:rFonts w:ascii="Arial" w:hAnsi="Arial" w:cs="Arial"/>
          <w:b/>
          <w:iCs/>
          <w:sz w:val="28"/>
          <w:szCs w:val="28"/>
        </w:rPr>
        <w:br/>
        <w:t>w rozliczaniu projektów unijnych i proje</w:t>
      </w:r>
      <w:r w:rsidR="00BA6F81">
        <w:rPr>
          <w:rFonts w:ascii="Arial" w:hAnsi="Arial" w:cs="Arial"/>
          <w:b/>
          <w:iCs/>
          <w:sz w:val="28"/>
          <w:szCs w:val="28"/>
        </w:rPr>
        <w:t xml:space="preserve">któw realizowanych </w:t>
      </w:r>
      <w:r w:rsidR="005F0F3E">
        <w:rPr>
          <w:rFonts w:ascii="Arial" w:hAnsi="Arial" w:cs="Arial"/>
          <w:b/>
          <w:iCs/>
          <w:sz w:val="28"/>
          <w:szCs w:val="28"/>
        </w:rPr>
        <w:br/>
      </w:r>
      <w:r w:rsidR="00BA6F81">
        <w:rPr>
          <w:rFonts w:ascii="Arial" w:hAnsi="Arial" w:cs="Arial"/>
          <w:b/>
          <w:iCs/>
          <w:sz w:val="28"/>
          <w:szCs w:val="28"/>
        </w:rPr>
        <w:t>w formule ppp</w:t>
      </w:r>
      <w:r w:rsidRPr="00B529EF">
        <w:rPr>
          <w:rFonts w:ascii="Arial" w:hAnsi="Arial" w:cs="Arial"/>
          <w:b/>
          <w:iCs/>
          <w:sz w:val="28"/>
          <w:szCs w:val="28"/>
        </w:rPr>
        <w:t>.</w:t>
      </w:r>
    </w:p>
    <w:p w:rsidR="008F70CD" w:rsidRPr="00B529EF" w:rsidRDefault="008F70CD" w:rsidP="00A31CE0">
      <w:pPr>
        <w:jc w:val="both"/>
        <w:rPr>
          <w:rFonts w:ascii="Arial" w:eastAsia="Calibri" w:hAnsi="Arial" w:cs="Arial"/>
          <w:lang w:eastAsia="en-US"/>
        </w:rPr>
      </w:pPr>
    </w:p>
    <w:p w:rsidR="00A31CE0" w:rsidRPr="00B529EF" w:rsidRDefault="00A31CE0" w:rsidP="00A31CE0">
      <w:pPr>
        <w:jc w:val="both"/>
        <w:rPr>
          <w:rFonts w:ascii="Arial" w:eastAsia="Calibri" w:hAnsi="Arial" w:cs="Arial"/>
          <w:lang w:eastAsia="en-US"/>
        </w:rPr>
      </w:pPr>
    </w:p>
    <w:p w:rsidR="00A31CE0" w:rsidRPr="00B529EF" w:rsidRDefault="00A31CE0" w:rsidP="00A31CE0">
      <w:pPr>
        <w:jc w:val="both"/>
        <w:rPr>
          <w:rFonts w:ascii="Arial" w:eastAsia="Calibri" w:hAnsi="Arial" w:cs="Arial"/>
          <w:lang w:eastAsia="en-US"/>
        </w:rPr>
      </w:pPr>
      <w:r w:rsidRPr="00B529EF">
        <w:rPr>
          <w:rFonts w:ascii="Arial" w:eastAsia="Calibri" w:hAnsi="Arial" w:cs="Arial"/>
          <w:b/>
          <w:lang w:eastAsia="en-US"/>
        </w:rPr>
        <w:t xml:space="preserve">DATA </w:t>
      </w:r>
      <w:proofErr w:type="gramStart"/>
      <w:r w:rsidRPr="00B529EF">
        <w:rPr>
          <w:rFonts w:ascii="Arial" w:eastAsia="Calibri" w:hAnsi="Arial" w:cs="Arial"/>
          <w:b/>
          <w:lang w:eastAsia="en-US"/>
        </w:rPr>
        <w:t>SZKOLENIA:</w:t>
      </w:r>
      <w:r w:rsidRPr="00B529EF">
        <w:rPr>
          <w:rFonts w:ascii="Arial" w:eastAsia="Calibri" w:hAnsi="Arial" w:cs="Arial"/>
          <w:lang w:eastAsia="en-US"/>
        </w:rPr>
        <w:t xml:space="preserve">  </w:t>
      </w:r>
      <w:r w:rsidR="00B529EF" w:rsidRPr="00B529EF">
        <w:rPr>
          <w:rFonts w:ascii="Arial" w:eastAsia="Calibri" w:hAnsi="Arial" w:cs="Arial"/>
          <w:lang w:eastAsia="en-US"/>
        </w:rPr>
        <w:t>25-26 września</w:t>
      </w:r>
      <w:proofErr w:type="gramEnd"/>
      <w:r w:rsidRPr="00B529EF">
        <w:rPr>
          <w:rFonts w:ascii="Arial" w:eastAsia="Calibri" w:hAnsi="Arial" w:cs="Arial"/>
          <w:lang w:eastAsia="en-US"/>
        </w:rPr>
        <w:t xml:space="preserve"> 201</w:t>
      </w:r>
      <w:r w:rsidR="00B529EF" w:rsidRPr="00B529EF">
        <w:rPr>
          <w:rFonts w:ascii="Arial" w:eastAsia="Calibri" w:hAnsi="Arial" w:cs="Arial"/>
          <w:lang w:eastAsia="en-US"/>
        </w:rPr>
        <w:t>4</w:t>
      </w:r>
      <w:r w:rsidRPr="00B529EF">
        <w:rPr>
          <w:rFonts w:ascii="Arial" w:eastAsia="Calibri" w:hAnsi="Arial" w:cs="Arial"/>
          <w:lang w:eastAsia="en-US"/>
        </w:rPr>
        <w:t xml:space="preserve"> r.</w:t>
      </w:r>
    </w:p>
    <w:p w:rsidR="00A31CE0" w:rsidRPr="00B529EF" w:rsidRDefault="00A31CE0" w:rsidP="00A31CE0">
      <w:pPr>
        <w:jc w:val="both"/>
        <w:rPr>
          <w:rFonts w:ascii="Arial" w:eastAsia="Calibri" w:hAnsi="Arial" w:cs="Arial"/>
          <w:lang w:eastAsia="en-US"/>
        </w:rPr>
      </w:pPr>
      <w:r w:rsidRPr="00B529EF">
        <w:rPr>
          <w:rFonts w:ascii="Arial" w:eastAsia="Calibri" w:hAnsi="Arial" w:cs="Arial"/>
          <w:b/>
          <w:lang w:eastAsia="en-US"/>
        </w:rPr>
        <w:t>GODZ. ROZPOCZĘCIA SZKOLENIA:</w:t>
      </w:r>
      <w:r w:rsidRPr="00B529EF">
        <w:rPr>
          <w:rFonts w:ascii="Arial" w:eastAsia="Calibri" w:hAnsi="Arial" w:cs="Arial"/>
          <w:lang w:eastAsia="en-US"/>
        </w:rPr>
        <w:t xml:space="preserve"> 10:00</w:t>
      </w:r>
    </w:p>
    <w:p w:rsidR="00A31CE0" w:rsidRPr="00B529EF" w:rsidRDefault="00A31CE0" w:rsidP="00A31CE0">
      <w:pPr>
        <w:spacing w:before="100" w:beforeAutospacing="1" w:after="100" w:afterAutospacing="1"/>
        <w:rPr>
          <w:rFonts w:ascii="Arial" w:hAnsi="Arial" w:cs="Arial"/>
        </w:rPr>
      </w:pPr>
      <w:r w:rsidRPr="00B529EF">
        <w:rPr>
          <w:rFonts w:ascii="Arial" w:eastAsia="Calibri" w:hAnsi="Arial" w:cs="Arial"/>
          <w:b/>
          <w:lang w:eastAsia="en-US"/>
        </w:rPr>
        <w:t xml:space="preserve">MIEJSCE </w:t>
      </w:r>
      <w:proofErr w:type="gramStart"/>
      <w:r w:rsidRPr="00B529EF">
        <w:rPr>
          <w:rFonts w:ascii="Arial" w:eastAsia="Calibri" w:hAnsi="Arial" w:cs="Arial"/>
          <w:b/>
          <w:lang w:eastAsia="en-US"/>
        </w:rPr>
        <w:t>SZKOLENIA:</w:t>
      </w:r>
      <w:r w:rsidRPr="00B529EF">
        <w:rPr>
          <w:rFonts w:ascii="Arial" w:eastAsia="Calibri" w:hAnsi="Arial" w:cs="Arial"/>
          <w:lang w:eastAsia="en-US"/>
        </w:rPr>
        <w:t xml:space="preserve">  Rzeszów</w:t>
      </w:r>
      <w:proofErr w:type="gramEnd"/>
      <w:r w:rsidRPr="00B529EF">
        <w:rPr>
          <w:rFonts w:ascii="Arial" w:eastAsia="Calibri" w:hAnsi="Arial" w:cs="Arial"/>
          <w:lang w:eastAsia="en-US"/>
        </w:rPr>
        <w:t xml:space="preserve"> (Urząd Marszałkowski Województwa Podkarpackie</w:t>
      </w:r>
      <w:r w:rsidR="00B529EF">
        <w:rPr>
          <w:rFonts w:ascii="Arial" w:eastAsia="Calibri" w:hAnsi="Arial" w:cs="Arial"/>
          <w:lang w:eastAsia="en-US"/>
        </w:rPr>
        <w:t>go, al. Łukasza Cieplińskiego 4</w:t>
      </w:r>
      <w:r w:rsidRPr="00B529EF">
        <w:rPr>
          <w:rFonts w:ascii="Arial" w:eastAsia="Calibri" w:hAnsi="Arial" w:cs="Arial"/>
          <w:lang w:eastAsia="en-US"/>
        </w:rPr>
        <w:t xml:space="preserve">), </w:t>
      </w:r>
      <w:r w:rsidR="00B529EF" w:rsidRPr="00B529EF">
        <w:rPr>
          <w:rFonts w:ascii="Arial" w:eastAsia="Calibri" w:hAnsi="Arial" w:cs="Arial"/>
          <w:lang w:eastAsia="en-US"/>
        </w:rPr>
        <w:t>Stobierna</w:t>
      </w:r>
      <w:r w:rsidR="008F70CD" w:rsidRPr="00B529EF">
        <w:rPr>
          <w:rFonts w:ascii="Arial" w:eastAsia="Calibri" w:hAnsi="Arial" w:cs="Arial"/>
          <w:lang w:eastAsia="en-US"/>
        </w:rPr>
        <w:t xml:space="preserve">, </w:t>
      </w:r>
      <w:r w:rsidR="00B529EF" w:rsidRPr="00B529EF">
        <w:rPr>
          <w:rFonts w:ascii="Arial" w:eastAsia="Calibri" w:hAnsi="Arial" w:cs="Arial"/>
          <w:lang w:eastAsia="en-US"/>
        </w:rPr>
        <w:t>Dębica, Jasło, Bóbrka.</w:t>
      </w:r>
    </w:p>
    <w:p w:rsidR="00A31CE0" w:rsidRPr="00B529EF" w:rsidRDefault="00A31CE0" w:rsidP="00A31CE0">
      <w:pPr>
        <w:jc w:val="both"/>
        <w:rPr>
          <w:rFonts w:ascii="Arial" w:eastAsia="Calibri" w:hAnsi="Arial" w:cs="Arial"/>
          <w:b/>
          <w:lang w:eastAsia="en-US"/>
        </w:rPr>
      </w:pPr>
      <w:r w:rsidRPr="00B529EF">
        <w:rPr>
          <w:rFonts w:ascii="Arial" w:eastAsia="Calibri" w:hAnsi="Arial" w:cs="Arial"/>
          <w:b/>
          <w:lang w:eastAsia="en-US"/>
        </w:rPr>
        <w:t>DANE UCZESTNIKA: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284"/>
      </w:tblGrid>
      <w:tr w:rsidR="00A31CE0" w:rsidRPr="00B529EF" w:rsidTr="001A5B6C">
        <w:trPr>
          <w:trHeight w:val="384"/>
        </w:trPr>
        <w:tc>
          <w:tcPr>
            <w:tcW w:w="4928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Imię i nazwisko</w:t>
            </w:r>
          </w:p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8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1A5B6C">
        <w:trPr>
          <w:trHeight w:val="560"/>
        </w:trPr>
        <w:tc>
          <w:tcPr>
            <w:tcW w:w="4928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Nazwa Instytucji</w:t>
            </w:r>
            <w:r w:rsidR="00B529EF" w:rsidRPr="00B529EF">
              <w:rPr>
                <w:rFonts w:ascii="Arial" w:eastAsia="Calibri" w:hAnsi="Arial" w:cs="Arial"/>
                <w:lang w:eastAsia="en-US"/>
              </w:rPr>
              <w:t xml:space="preserve"> i stanowisko</w:t>
            </w:r>
          </w:p>
        </w:tc>
        <w:tc>
          <w:tcPr>
            <w:tcW w:w="428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1A5B6C">
        <w:tc>
          <w:tcPr>
            <w:tcW w:w="4928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Adres</w:t>
            </w:r>
          </w:p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8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1A5B6C">
        <w:tc>
          <w:tcPr>
            <w:tcW w:w="4928" w:type="dxa"/>
          </w:tcPr>
          <w:p w:rsidR="00A31CE0" w:rsidRPr="00B529EF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Tel.</w:t>
            </w:r>
            <w:r w:rsidRPr="00B529EF">
              <w:rPr>
                <w:rFonts w:ascii="Arial" w:eastAsia="Calibri" w:hAnsi="Arial" w:cs="Arial"/>
                <w:lang w:eastAsia="en-US"/>
              </w:rPr>
              <w:br/>
            </w:r>
          </w:p>
        </w:tc>
        <w:tc>
          <w:tcPr>
            <w:tcW w:w="428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1A5B6C">
        <w:tc>
          <w:tcPr>
            <w:tcW w:w="4928" w:type="dxa"/>
          </w:tcPr>
          <w:p w:rsidR="00A31CE0" w:rsidRPr="00B529EF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529EF">
              <w:rPr>
                <w:rFonts w:ascii="Arial" w:eastAsia="Calibri" w:hAnsi="Arial" w:cs="Arial"/>
                <w:lang w:eastAsia="en-US"/>
              </w:rPr>
              <w:t>e-mail</w:t>
            </w:r>
            <w:proofErr w:type="gramEnd"/>
          </w:p>
          <w:p w:rsidR="00A31CE0" w:rsidRPr="00B529EF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8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31CE0" w:rsidRPr="00B529EF" w:rsidRDefault="00A31CE0" w:rsidP="00A31CE0">
      <w:pPr>
        <w:contextualSpacing/>
        <w:rPr>
          <w:rFonts w:ascii="Arial" w:eastAsia="Calibri" w:hAnsi="Arial" w:cs="Arial"/>
          <w:lang w:eastAsia="en-US"/>
        </w:rPr>
      </w:pPr>
    </w:p>
    <w:p w:rsidR="00A31CE0" w:rsidRPr="00B529EF" w:rsidRDefault="00A31CE0" w:rsidP="00A31CE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29EF">
        <w:rPr>
          <w:rFonts w:ascii="Arial" w:eastAsia="Calibri" w:hAnsi="Arial" w:cs="Arial"/>
          <w:sz w:val="22"/>
          <w:szCs w:val="22"/>
          <w:lang w:eastAsia="en-US"/>
        </w:rPr>
        <w:t xml:space="preserve">Udział w spotkaniu jest bezpłatny. Koszt noclegu, transportu w trakcie trwania warsztatów, oraz wyżywienia pokrywa organizator. W przypadku rezygnacji z udziału w spotkaniu istnieje ryzyko zwrotu kosztów, które musiał ponieść organizator. </w:t>
      </w:r>
    </w:p>
    <w:p w:rsidR="00A31CE0" w:rsidRPr="00B529EF" w:rsidRDefault="00A31CE0" w:rsidP="00A31CE0">
      <w:pPr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A31CE0" w:rsidRPr="00B529EF" w:rsidRDefault="00A31CE0" w:rsidP="00A31CE0">
      <w:pPr>
        <w:ind w:left="720"/>
        <w:contextualSpacing/>
        <w:rPr>
          <w:rFonts w:ascii="Arial" w:eastAsia="Calibri" w:hAnsi="Arial" w:cs="Arial"/>
          <w:lang w:eastAsia="en-US"/>
        </w:rPr>
      </w:pPr>
    </w:p>
    <w:p w:rsidR="008F70CD" w:rsidRPr="00B529EF" w:rsidRDefault="008F70CD" w:rsidP="00A31CE0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8F70CD" w:rsidRPr="00B529EF" w:rsidRDefault="008F70CD" w:rsidP="00A31CE0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B529EF" w:rsidRPr="00B529EF" w:rsidRDefault="00A31CE0" w:rsidP="008F70CD">
      <w:pPr>
        <w:contextualSpacing/>
        <w:jc w:val="both"/>
        <w:rPr>
          <w:rFonts w:ascii="Arial" w:eastAsia="Calibri" w:hAnsi="Arial" w:cs="Arial"/>
          <w:lang w:eastAsia="en-US"/>
        </w:rPr>
      </w:pPr>
      <w:r w:rsidRPr="00B529EF">
        <w:rPr>
          <w:rFonts w:ascii="Arial" w:eastAsia="Calibri" w:hAnsi="Arial" w:cs="Arial"/>
          <w:lang w:eastAsia="en-US"/>
        </w:rPr>
        <w:t xml:space="preserve">Wypełniony formularz prosimy przesyłać wyłącznie e-mailem na adres </w:t>
      </w:r>
      <w:hyperlink r:id="rId8" w:history="1">
        <w:r w:rsidR="000E4003" w:rsidRPr="00C1610C">
          <w:rPr>
            <w:rStyle w:val="Hipercze"/>
            <w:rFonts w:ascii="Arial" w:eastAsia="Calibri" w:hAnsi="Arial" w:cs="Arial"/>
            <w:lang w:eastAsia="en-US"/>
          </w:rPr>
          <w:t>gpi@podkarpackie.pl</w:t>
        </w:r>
      </w:hyperlink>
    </w:p>
    <w:p w:rsidR="00B529EF" w:rsidRDefault="00B529EF" w:rsidP="008F70CD">
      <w:pPr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BD2855" w:rsidRPr="00B529EF" w:rsidRDefault="00A31CE0" w:rsidP="008F70CD">
      <w:pPr>
        <w:contextualSpacing/>
        <w:jc w:val="both"/>
        <w:rPr>
          <w:rFonts w:ascii="Arial" w:eastAsia="Calibri" w:hAnsi="Arial" w:cs="Arial"/>
          <w:lang w:eastAsia="en-US"/>
        </w:rPr>
      </w:pPr>
      <w:r w:rsidRPr="00B529EF">
        <w:rPr>
          <w:rFonts w:ascii="Arial" w:eastAsia="Calibri" w:hAnsi="Arial" w:cs="Arial"/>
          <w:b/>
          <w:lang w:eastAsia="en-US"/>
        </w:rPr>
        <w:t>O udziale w szkoleniu będzie decydować kolejność zgłoszeń</w:t>
      </w:r>
      <w:r w:rsidRPr="00B529EF">
        <w:rPr>
          <w:rFonts w:ascii="Arial" w:eastAsia="Calibri" w:hAnsi="Arial" w:cs="Arial"/>
          <w:lang w:eastAsia="en-US"/>
        </w:rPr>
        <w:t xml:space="preserve"> (osoby zakwalifikowane zostaną poinformowane telefonicznie</w:t>
      </w:r>
      <w:r w:rsidR="00B529EF" w:rsidRPr="00B529EF">
        <w:rPr>
          <w:rFonts w:ascii="Arial" w:eastAsia="Calibri" w:hAnsi="Arial" w:cs="Arial"/>
          <w:lang w:eastAsia="en-US"/>
        </w:rPr>
        <w:t xml:space="preserve"> lub</w:t>
      </w:r>
      <w:r w:rsidR="00B529EF">
        <w:rPr>
          <w:rFonts w:ascii="Arial" w:eastAsia="Calibri" w:hAnsi="Arial" w:cs="Arial"/>
          <w:lang w:eastAsia="en-US"/>
        </w:rPr>
        <w:t xml:space="preserve"> e-mailowo</w:t>
      </w:r>
      <w:r w:rsidRPr="00B529EF">
        <w:rPr>
          <w:rFonts w:ascii="Arial" w:eastAsia="Calibri" w:hAnsi="Arial" w:cs="Arial"/>
          <w:lang w:eastAsia="en-US"/>
        </w:rPr>
        <w:t>).</w:t>
      </w:r>
    </w:p>
    <w:sectPr w:rsidR="00BD2855" w:rsidRPr="00B529EF" w:rsidSect="00F1518D">
      <w:head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A2" w:rsidRDefault="003F72A2" w:rsidP="00CA6749">
      <w:r>
        <w:separator/>
      </w:r>
    </w:p>
  </w:endnote>
  <w:endnote w:type="continuationSeparator" w:id="0">
    <w:p w:rsidR="003F72A2" w:rsidRDefault="003F72A2" w:rsidP="00CA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A2" w:rsidRDefault="003F72A2" w:rsidP="00CA6749">
      <w:r>
        <w:separator/>
      </w:r>
    </w:p>
  </w:footnote>
  <w:footnote w:type="continuationSeparator" w:id="0">
    <w:p w:rsidR="003F72A2" w:rsidRDefault="003F72A2" w:rsidP="00CA6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4B" w:rsidRDefault="00A701C0">
    <w:pPr>
      <w:pStyle w:val="Nagwek"/>
    </w:pPr>
    <w:r>
      <w:rPr>
        <w:noProof/>
      </w:rPr>
      <w:pict>
        <v:group id="_x0000_s2053" style="position:absolute;margin-left:30.2pt;margin-top:-6.55pt;width:412.7pt;height:72.25pt;z-index:251662336" coordorigin="2021,295" coordsize="8254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021;top:604;width:2389;height:754" wrapcoords="-97 0 -97 21296 21600 21296 21600 0 -97 0" o:regroupid="1">
            <v:imagedata r:id="rId1" o:title=""/>
          </v:shape>
          <v:shape id="_x0000_s2051" type="#_x0000_t75" style="position:absolute;left:4554;top:295;width:3054;height:1445" wrapcoords="-123 0 -123 21343 21600 21343 21600 0 -123 0" o:regroupid="1">
            <v:imagedata r:id="rId2" o:title="podkarp_logo"/>
          </v:shape>
          <v:shape id="_x0000_s2052" type="#_x0000_t75" style="position:absolute;left:7524;top:458;width:2751;height:1151" wrapcoords="-36 0 -36 21515 21600 21515 21600 0 -36 0" o:regroupid="1">
            <v:imagedata r:id="rId3" o:title="EFRR logo"/>
          </v:shape>
        </v:group>
        <o:OLEObject Type="Embed" ProgID="CorelPHOTOPAINT.Image.14" ShapeID="_x0000_s2050" DrawAspect="Content" ObjectID="_1472454586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CBA4E1B6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8FF402E"/>
    <w:multiLevelType w:val="hybridMultilevel"/>
    <w:tmpl w:val="A05EBAC6"/>
    <w:lvl w:ilvl="0" w:tplc="4EEE86D2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76AB"/>
    <w:multiLevelType w:val="hybridMultilevel"/>
    <w:tmpl w:val="AA0C2AAA"/>
    <w:lvl w:ilvl="0" w:tplc="DDC2E0DA">
      <w:start w:val="8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4A6477"/>
    <w:multiLevelType w:val="hybridMultilevel"/>
    <w:tmpl w:val="C54A52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AE31E0"/>
    <w:multiLevelType w:val="hybridMultilevel"/>
    <w:tmpl w:val="380EC338"/>
    <w:lvl w:ilvl="0" w:tplc="C004FE60">
      <w:start w:val="9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F00BF7"/>
    <w:multiLevelType w:val="hybridMultilevel"/>
    <w:tmpl w:val="21AC18B8"/>
    <w:lvl w:ilvl="0" w:tplc="5E3A67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5B34"/>
    <w:multiLevelType w:val="hybridMultilevel"/>
    <w:tmpl w:val="6B0E65A0"/>
    <w:lvl w:ilvl="0" w:tplc="300A653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6354D93"/>
    <w:multiLevelType w:val="hybridMultilevel"/>
    <w:tmpl w:val="824AF700"/>
    <w:lvl w:ilvl="0" w:tplc="14B2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56F1E"/>
    <w:multiLevelType w:val="hybridMultilevel"/>
    <w:tmpl w:val="D1DA1B3C"/>
    <w:lvl w:ilvl="0" w:tplc="43CC4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31149"/>
    <w:multiLevelType w:val="hybridMultilevel"/>
    <w:tmpl w:val="79E01FCE"/>
    <w:lvl w:ilvl="0" w:tplc="BE5078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A42EA"/>
    <w:multiLevelType w:val="hybridMultilevel"/>
    <w:tmpl w:val="7D465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356B4"/>
    <w:multiLevelType w:val="hybridMultilevel"/>
    <w:tmpl w:val="04C0B108"/>
    <w:lvl w:ilvl="0" w:tplc="C80AD49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A0D3EC8"/>
    <w:multiLevelType w:val="multilevel"/>
    <w:tmpl w:val="A194547A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3307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59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6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8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56" w:hanging="1800"/>
      </w:pPr>
      <w:rPr>
        <w:rFonts w:hint="default"/>
      </w:rPr>
    </w:lvl>
  </w:abstractNum>
  <w:abstractNum w:abstractNumId="15">
    <w:nsid w:val="6E9174F2"/>
    <w:multiLevelType w:val="hybridMultilevel"/>
    <w:tmpl w:val="B2E690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5"/>
  </w:num>
  <w:num w:numId="14">
    <w:abstractNumId w:val="15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2855"/>
    <w:rsid w:val="000045EB"/>
    <w:rsid w:val="0005715B"/>
    <w:rsid w:val="00084259"/>
    <w:rsid w:val="000A7C46"/>
    <w:rsid w:val="000C77DF"/>
    <w:rsid w:val="000E4003"/>
    <w:rsid w:val="000E6EF4"/>
    <w:rsid w:val="00131F18"/>
    <w:rsid w:val="001E3783"/>
    <w:rsid w:val="001E590A"/>
    <w:rsid w:val="00211394"/>
    <w:rsid w:val="0024424A"/>
    <w:rsid w:val="0027628E"/>
    <w:rsid w:val="00284987"/>
    <w:rsid w:val="002B3488"/>
    <w:rsid w:val="00310227"/>
    <w:rsid w:val="00334218"/>
    <w:rsid w:val="00337F08"/>
    <w:rsid w:val="00354875"/>
    <w:rsid w:val="003D6B8A"/>
    <w:rsid w:val="003E71A0"/>
    <w:rsid w:val="003F72A2"/>
    <w:rsid w:val="00401A31"/>
    <w:rsid w:val="00404236"/>
    <w:rsid w:val="004527A2"/>
    <w:rsid w:val="00460F32"/>
    <w:rsid w:val="00513859"/>
    <w:rsid w:val="00526A9B"/>
    <w:rsid w:val="005538F8"/>
    <w:rsid w:val="00562DBE"/>
    <w:rsid w:val="00586DD4"/>
    <w:rsid w:val="005A403D"/>
    <w:rsid w:val="005F0F3E"/>
    <w:rsid w:val="005F7990"/>
    <w:rsid w:val="00612B0A"/>
    <w:rsid w:val="0061315D"/>
    <w:rsid w:val="0064129D"/>
    <w:rsid w:val="006460CF"/>
    <w:rsid w:val="00651241"/>
    <w:rsid w:val="006B6C9F"/>
    <w:rsid w:val="006D6509"/>
    <w:rsid w:val="006D6DC4"/>
    <w:rsid w:val="006E43E8"/>
    <w:rsid w:val="0072170F"/>
    <w:rsid w:val="00722C4B"/>
    <w:rsid w:val="0074611C"/>
    <w:rsid w:val="007668B8"/>
    <w:rsid w:val="00790FF4"/>
    <w:rsid w:val="007A7D63"/>
    <w:rsid w:val="007E7919"/>
    <w:rsid w:val="008001BA"/>
    <w:rsid w:val="00840E86"/>
    <w:rsid w:val="00842314"/>
    <w:rsid w:val="00880E95"/>
    <w:rsid w:val="008B6CD9"/>
    <w:rsid w:val="008C4376"/>
    <w:rsid w:val="008D2252"/>
    <w:rsid w:val="008D3430"/>
    <w:rsid w:val="008F2796"/>
    <w:rsid w:val="008F70CD"/>
    <w:rsid w:val="0091624C"/>
    <w:rsid w:val="00917D6E"/>
    <w:rsid w:val="00986DA4"/>
    <w:rsid w:val="00996D8A"/>
    <w:rsid w:val="009A0BF6"/>
    <w:rsid w:val="009B1D05"/>
    <w:rsid w:val="009E5B2B"/>
    <w:rsid w:val="00A07730"/>
    <w:rsid w:val="00A11198"/>
    <w:rsid w:val="00A31CE0"/>
    <w:rsid w:val="00A349A0"/>
    <w:rsid w:val="00A567E9"/>
    <w:rsid w:val="00A701C0"/>
    <w:rsid w:val="00A729CC"/>
    <w:rsid w:val="00A9200B"/>
    <w:rsid w:val="00AE168E"/>
    <w:rsid w:val="00AF66AF"/>
    <w:rsid w:val="00B0310D"/>
    <w:rsid w:val="00B1395A"/>
    <w:rsid w:val="00B15CCC"/>
    <w:rsid w:val="00B529EF"/>
    <w:rsid w:val="00B57D3A"/>
    <w:rsid w:val="00B6432E"/>
    <w:rsid w:val="00B909B6"/>
    <w:rsid w:val="00BA6F81"/>
    <w:rsid w:val="00BC5E24"/>
    <w:rsid w:val="00BD2855"/>
    <w:rsid w:val="00BD2C69"/>
    <w:rsid w:val="00C07A4E"/>
    <w:rsid w:val="00C16404"/>
    <w:rsid w:val="00C2000F"/>
    <w:rsid w:val="00C359E8"/>
    <w:rsid w:val="00CA6749"/>
    <w:rsid w:val="00CC5434"/>
    <w:rsid w:val="00CD77F0"/>
    <w:rsid w:val="00D45870"/>
    <w:rsid w:val="00D90D39"/>
    <w:rsid w:val="00DA42B5"/>
    <w:rsid w:val="00DB5736"/>
    <w:rsid w:val="00DD2705"/>
    <w:rsid w:val="00E43A0B"/>
    <w:rsid w:val="00E446E4"/>
    <w:rsid w:val="00E66B3F"/>
    <w:rsid w:val="00EA31A8"/>
    <w:rsid w:val="00EA6808"/>
    <w:rsid w:val="00EB0A30"/>
    <w:rsid w:val="00EB1B9E"/>
    <w:rsid w:val="00ED4A2E"/>
    <w:rsid w:val="00EE6E77"/>
    <w:rsid w:val="00EF38FE"/>
    <w:rsid w:val="00F1518D"/>
    <w:rsid w:val="00F31A15"/>
    <w:rsid w:val="00F82E96"/>
    <w:rsid w:val="00FB602A"/>
    <w:rsid w:val="00FB6682"/>
    <w:rsid w:val="00FB6F25"/>
    <w:rsid w:val="00FF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855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BD285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BD2855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D2855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basedOn w:val="Domylnaczcionkaakapitu"/>
    <w:link w:val="Bodytext120"/>
    <w:uiPriority w:val="99"/>
    <w:rsid w:val="00BD2855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BD2855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BD285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BD2855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rsid w:val="00BD2855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BD285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character" w:customStyle="1" w:styleId="Bodytext18">
    <w:name w:val="Body text (18)_"/>
    <w:basedOn w:val="Domylnaczcionkaakapitu"/>
    <w:link w:val="Bodytext180"/>
    <w:uiPriority w:val="99"/>
    <w:rsid w:val="00BD2855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BD2855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BD2855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BD2855"/>
    <w:pPr>
      <w:shd w:val="clear" w:color="auto" w:fill="FFFFFF"/>
      <w:spacing w:before="60" w:line="240" w:lineRule="atLeast"/>
    </w:pPr>
    <w:rPr>
      <w:rFonts w:ascii="Times New Roman" w:eastAsiaTheme="minorHAnsi" w:hAnsi="Times New Roman" w:cstheme="minorBidi"/>
      <w:i/>
      <w:iCs/>
      <w:color w:val="auto"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D2855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D2855"/>
    <w:rPr>
      <w:rFonts w:ascii="Calibri" w:eastAsia="Times New Roman" w:hAnsi="Calibri" w:cs="Times New Roman"/>
      <w:lang w:eastAsia="pl-PL"/>
    </w:rPr>
  </w:style>
  <w:style w:type="character" w:customStyle="1" w:styleId="Heading929pt">
    <w:name w:val="Heading #9 (2) + 9 pt"/>
    <w:basedOn w:val="Domylnaczcionkaakapitu"/>
    <w:uiPriority w:val="99"/>
    <w:rsid w:val="00BD285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BD2855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BD285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23">
    <w:name w:val="Body text (23)_"/>
    <w:basedOn w:val="Domylnaczcionkaakapitu"/>
    <w:link w:val="Bodytext23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BD2855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8F27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CA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74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17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F82E96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E9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4A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52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FDD6-A44D-419A-A06C-84A30390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Krosno</dc:creator>
  <cp:lastModifiedBy>Pawel</cp:lastModifiedBy>
  <cp:revision>2</cp:revision>
  <cp:lastPrinted>2014-09-12T09:07:00Z</cp:lastPrinted>
  <dcterms:created xsi:type="dcterms:W3CDTF">2014-09-17T08:23:00Z</dcterms:created>
  <dcterms:modified xsi:type="dcterms:W3CDTF">2014-09-17T08:23:00Z</dcterms:modified>
</cp:coreProperties>
</file>